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F3" w:rsidRPr="00E146E8" w:rsidRDefault="00C66DF3" w:rsidP="00C66DF3">
      <w:pPr>
        <w:ind w:left="142"/>
        <w:jc w:val="center"/>
        <w:rPr>
          <w:b/>
        </w:rPr>
      </w:pPr>
      <w:r>
        <w:rPr>
          <w:b/>
        </w:rPr>
        <w:t xml:space="preserve">Цифровые показатели </w:t>
      </w:r>
      <w:r w:rsidRPr="00E146E8">
        <w:rPr>
          <w:b/>
        </w:rPr>
        <w:t xml:space="preserve"> </w:t>
      </w:r>
      <w:r w:rsidRPr="00BE12E1">
        <w:rPr>
          <w:b/>
        </w:rPr>
        <w:t>МБОУ Семеновской  СОШ</w:t>
      </w:r>
    </w:p>
    <w:p w:rsidR="00C66DF3" w:rsidRPr="00E146E8" w:rsidRDefault="00C66DF3" w:rsidP="00C66DF3">
      <w:pPr>
        <w:ind w:left="-426"/>
        <w:jc w:val="center"/>
        <w:rPr>
          <w:b/>
        </w:rPr>
      </w:pPr>
      <w:r>
        <w:rPr>
          <w:b/>
        </w:rPr>
        <w:t xml:space="preserve">за  </w:t>
      </w:r>
      <w:r>
        <w:rPr>
          <w:b/>
          <w:lang w:val="en-US"/>
        </w:rPr>
        <w:t>II</w:t>
      </w:r>
      <w:r>
        <w:rPr>
          <w:b/>
        </w:rPr>
        <w:t xml:space="preserve"> </w:t>
      </w:r>
      <w:r w:rsidRPr="00E146E8">
        <w:rPr>
          <w:b/>
        </w:rPr>
        <w:t>четверт</w:t>
      </w:r>
      <w:r>
        <w:rPr>
          <w:b/>
        </w:rPr>
        <w:t xml:space="preserve">ь  2012-2013 учебного </w:t>
      </w:r>
      <w:r w:rsidRPr="00E146E8">
        <w:rPr>
          <w:b/>
        </w:rPr>
        <w:t>года</w:t>
      </w:r>
    </w:p>
    <w:tbl>
      <w:tblPr>
        <w:tblW w:w="15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303"/>
        <w:gridCol w:w="1062"/>
        <w:gridCol w:w="966"/>
        <w:gridCol w:w="1303"/>
        <w:gridCol w:w="1365"/>
        <w:gridCol w:w="1365"/>
        <w:gridCol w:w="1124"/>
        <w:gridCol w:w="1124"/>
        <w:gridCol w:w="1188"/>
        <w:gridCol w:w="1249"/>
        <w:gridCol w:w="911"/>
        <w:gridCol w:w="840"/>
        <w:gridCol w:w="900"/>
      </w:tblGrid>
      <w:tr w:rsidR="00C66DF3" w:rsidTr="0022268E">
        <w:trPr>
          <w:trHeight w:val="705"/>
        </w:trPr>
        <w:tc>
          <w:tcPr>
            <w:tcW w:w="900" w:type="dxa"/>
            <w:vMerge w:val="restart"/>
          </w:tcPr>
          <w:p w:rsidR="00C66DF3" w:rsidRDefault="00C66DF3" w:rsidP="0022268E">
            <w:r>
              <w:t>класс</w:t>
            </w:r>
          </w:p>
        </w:tc>
        <w:tc>
          <w:tcPr>
            <w:tcW w:w="1303" w:type="dxa"/>
            <w:vMerge w:val="restart"/>
          </w:tcPr>
          <w:p w:rsidR="00C66DF3" w:rsidRDefault="00C66DF3" w:rsidP="0022268E">
            <w:pPr>
              <w:ind w:left="-108" w:right="-65"/>
            </w:pPr>
            <w:r>
              <w:t>количество учащихся на начало четверти</w:t>
            </w:r>
          </w:p>
        </w:tc>
        <w:tc>
          <w:tcPr>
            <w:tcW w:w="1062" w:type="dxa"/>
            <w:vMerge w:val="restart"/>
          </w:tcPr>
          <w:p w:rsidR="00C66DF3" w:rsidRDefault="00C66DF3" w:rsidP="0022268E">
            <w:pPr>
              <w:ind w:right="-83"/>
            </w:pPr>
            <w:r>
              <w:t>прибыло</w:t>
            </w:r>
          </w:p>
        </w:tc>
        <w:tc>
          <w:tcPr>
            <w:tcW w:w="966" w:type="dxa"/>
            <w:vMerge w:val="restart"/>
          </w:tcPr>
          <w:p w:rsidR="00C66DF3" w:rsidRDefault="00C66DF3" w:rsidP="0022268E">
            <w:pPr>
              <w:ind w:right="-83"/>
            </w:pPr>
            <w:r>
              <w:t>выбыло</w:t>
            </w:r>
          </w:p>
        </w:tc>
        <w:tc>
          <w:tcPr>
            <w:tcW w:w="1303" w:type="dxa"/>
            <w:vMerge w:val="restart"/>
          </w:tcPr>
          <w:p w:rsidR="00C66DF3" w:rsidRDefault="00C66DF3" w:rsidP="0022268E">
            <w:pPr>
              <w:ind w:right="-83"/>
            </w:pPr>
            <w:r>
              <w:t>количество учащихся на конец четверти</w:t>
            </w:r>
          </w:p>
        </w:tc>
        <w:tc>
          <w:tcPr>
            <w:tcW w:w="1365" w:type="dxa"/>
            <w:vMerge w:val="restart"/>
          </w:tcPr>
          <w:p w:rsidR="00C66DF3" w:rsidRDefault="00C66DF3" w:rsidP="0022268E">
            <w:pPr>
              <w:ind w:right="-83"/>
            </w:pPr>
            <w:r>
              <w:t>аттестовано</w:t>
            </w:r>
          </w:p>
        </w:tc>
        <w:tc>
          <w:tcPr>
            <w:tcW w:w="1365" w:type="dxa"/>
            <w:vMerge w:val="restart"/>
          </w:tcPr>
          <w:p w:rsidR="00C66DF3" w:rsidRDefault="00C66DF3" w:rsidP="0022268E">
            <w:pPr>
              <w:ind w:right="-83"/>
            </w:pPr>
            <w:r>
              <w:t>не аттестовано</w:t>
            </w:r>
          </w:p>
        </w:tc>
        <w:tc>
          <w:tcPr>
            <w:tcW w:w="1124" w:type="dxa"/>
            <w:vMerge w:val="restart"/>
          </w:tcPr>
          <w:p w:rsidR="00C66DF3" w:rsidRDefault="00C66DF3" w:rsidP="0022268E">
            <w:pPr>
              <w:ind w:right="-83"/>
            </w:pPr>
            <w:r>
              <w:t>успевают</w:t>
            </w:r>
          </w:p>
        </w:tc>
        <w:tc>
          <w:tcPr>
            <w:tcW w:w="1124" w:type="dxa"/>
            <w:vMerge w:val="restart"/>
          </w:tcPr>
          <w:p w:rsidR="00C66DF3" w:rsidRDefault="00C66DF3" w:rsidP="0022268E">
            <w:pPr>
              <w:ind w:right="-83"/>
            </w:pPr>
            <w:r>
              <w:t xml:space="preserve"> не успевают</w:t>
            </w:r>
          </w:p>
        </w:tc>
        <w:tc>
          <w:tcPr>
            <w:tcW w:w="3348" w:type="dxa"/>
            <w:gridSpan w:val="3"/>
          </w:tcPr>
          <w:p w:rsidR="00C66DF3" w:rsidRDefault="00C66DF3" w:rsidP="0022268E">
            <w:r>
              <w:t>не успевают</w:t>
            </w:r>
          </w:p>
        </w:tc>
        <w:tc>
          <w:tcPr>
            <w:tcW w:w="1740" w:type="dxa"/>
            <w:gridSpan w:val="2"/>
          </w:tcPr>
          <w:p w:rsidR="00C66DF3" w:rsidRDefault="00C66DF3" w:rsidP="0022268E">
            <w:pPr>
              <w:jc w:val="center"/>
              <w:rPr>
                <w:lang w:val="en-US"/>
              </w:rPr>
            </w:pPr>
            <w:r>
              <w:t>учатся на</w:t>
            </w:r>
          </w:p>
          <w:p w:rsidR="00C66DF3" w:rsidRDefault="00C66DF3" w:rsidP="0022268E">
            <w:pPr>
              <w:jc w:val="center"/>
            </w:pPr>
            <w:r>
              <w:t xml:space="preserve"> «4» и «5»</w:t>
            </w:r>
          </w:p>
        </w:tc>
      </w:tr>
      <w:tr w:rsidR="00C66DF3" w:rsidTr="0022268E">
        <w:trPr>
          <w:trHeight w:val="1419"/>
        </w:trPr>
        <w:tc>
          <w:tcPr>
            <w:tcW w:w="900" w:type="dxa"/>
            <w:vMerge/>
          </w:tcPr>
          <w:p w:rsidR="00C66DF3" w:rsidRDefault="00C66DF3" w:rsidP="0022268E"/>
        </w:tc>
        <w:tc>
          <w:tcPr>
            <w:tcW w:w="1303" w:type="dxa"/>
            <w:vMerge/>
          </w:tcPr>
          <w:p w:rsidR="00C66DF3" w:rsidRDefault="00C66DF3" w:rsidP="0022268E"/>
        </w:tc>
        <w:tc>
          <w:tcPr>
            <w:tcW w:w="1062" w:type="dxa"/>
            <w:vMerge/>
          </w:tcPr>
          <w:p w:rsidR="00C66DF3" w:rsidRDefault="00C66DF3" w:rsidP="0022268E"/>
        </w:tc>
        <w:tc>
          <w:tcPr>
            <w:tcW w:w="966" w:type="dxa"/>
            <w:vMerge/>
          </w:tcPr>
          <w:p w:rsidR="00C66DF3" w:rsidRDefault="00C66DF3" w:rsidP="0022268E"/>
        </w:tc>
        <w:tc>
          <w:tcPr>
            <w:tcW w:w="1303" w:type="dxa"/>
            <w:vMerge/>
          </w:tcPr>
          <w:p w:rsidR="00C66DF3" w:rsidRDefault="00C66DF3" w:rsidP="0022268E"/>
        </w:tc>
        <w:tc>
          <w:tcPr>
            <w:tcW w:w="1365" w:type="dxa"/>
            <w:vMerge/>
          </w:tcPr>
          <w:p w:rsidR="00C66DF3" w:rsidRDefault="00C66DF3" w:rsidP="0022268E"/>
        </w:tc>
        <w:tc>
          <w:tcPr>
            <w:tcW w:w="1365" w:type="dxa"/>
            <w:vMerge/>
          </w:tcPr>
          <w:p w:rsidR="00C66DF3" w:rsidRDefault="00C66DF3" w:rsidP="0022268E"/>
        </w:tc>
        <w:tc>
          <w:tcPr>
            <w:tcW w:w="1124" w:type="dxa"/>
            <w:vMerge/>
          </w:tcPr>
          <w:p w:rsidR="00C66DF3" w:rsidRDefault="00C66DF3" w:rsidP="0022268E"/>
        </w:tc>
        <w:tc>
          <w:tcPr>
            <w:tcW w:w="1124" w:type="dxa"/>
            <w:vMerge/>
          </w:tcPr>
          <w:p w:rsidR="00C66DF3" w:rsidRDefault="00C66DF3" w:rsidP="0022268E"/>
        </w:tc>
        <w:tc>
          <w:tcPr>
            <w:tcW w:w="1188" w:type="dxa"/>
          </w:tcPr>
          <w:p w:rsidR="00C66DF3" w:rsidRDefault="00C66DF3" w:rsidP="0022268E">
            <w:pPr>
              <w:ind w:right="3"/>
            </w:pPr>
            <w:r>
              <w:t>по 1 предмету</w:t>
            </w:r>
          </w:p>
        </w:tc>
        <w:tc>
          <w:tcPr>
            <w:tcW w:w="1249" w:type="dxa"/>
          </w:tcPr>
          <w:p w:rsidR="00C66DF3" w:rsidRDefault="00C66DF3" w:rsidP="0022268E">
            <w:pPr>
              <w:ind w:right="-119"/>
            </w:pPr>
            <w:r>
              <w:t>по 2 предметам</w:t>
            </w:r>
          </w:p>
        </w:tc>
        <w:tc>
          <w:tcPr>
            <w:tcW w:w="911" w:type="dxa"/>
          </w:tcPr>
          <w:p w:rsidR="00C66DF3" w:rsidRDefault="00C66DF3" w:rsidP="0022268E">
            <w:r>
              <w:t xml:space="preserve"> по трем и более</w:t>
            </w:r>
          </w:p>
        </w:tc>
        <w:tc>
          <w:tcPr>
            <w:tcW w:w="840" w:type="dxa"/>
          </w:tcPr>
          <w:p w:rsidR="00C66DF3" w:rsidRDefault="00C66DF3" w:rsidP="0022268E">
            <w:r>
              <w:t>всего</w:t>
            </w:r>
          </w:p>
        </w:tc>
        <w:tc>
          <w:tcPr>
            <w:tcW w:w="900" w:type="dxa"/>
          </w:tcPr>
          <w:p w:rsidR="00C66DF3" w:rsidRDefault="00C66DF3" w:rsidP="0022268E">
            <w:pPr>
              <w:ind w:left="4"/>
            </w:pPr>
            <w:r>
              <w:t>из них на «5»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Pr="002556FC" w:rsidRDefault="00C66DF3" w:rsidP="0022268E">
            <w:pPr>
              <w:jc w:val="center"/>
            </w:pPr>
            <w:r>
              <w:t>16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65" w:type="dxa"/>
          </w:tcPr>
          <w:p w:rsidR="00C66DF3" w:rsidRPr="00940503" w:rsidRDefault="00C66DF3" w:rsidP="0022268E">
            <w:pPr>
              <w:jc w:val="center"/>
            </w:pPr>
            <w:r>
              <w:t>16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Pr="002556FC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Pr="002556FC" w:rsidRDefault="00C66DF3" w:rsidP="0022268E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3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C66DF3" w:rsidRPr="00940503" w:rsidRDefault="00C66DF3" w:rsidP="0022268E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C66DF3" w:rsidRPr="00940503" w:rsidRDefault="00C66DF3" w:rsidP="0022268E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25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25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Pr="002556FC" w:rsidRDefault="00C66DF3" w:rsidP="0022268E">
            <w:pPr>
              <w:jc w:val="center"/>
            </w:pPr>
            <w:r>
              <w:t>25</w:t>
            </w:r>
          </w:p>
        </w:tc>
        <w:tc>
          <w:tcPr>
            <w:tcW w:w="1124" w:type="dxa"/>
          </w:tcPr>
          <w:p w:rsidR="00C66DF3" w:rsidRPr="00002228" w:rsidRDefault="00C66DF3" w:rsidP="00222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8" w:type="dxa"/>
          </w:tcPr>
          <w:p w:rsidR="00C66DF3" w:rsidRPr="00002228" w:rsidRDefault="00C66DF3" w:rsidP="00222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Pr="00940503" w:rsidRDefault="00C66DF3" w:rsidP="0022268E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3</w:t>
            </w:r>
          </w:p>
        </w:tc>
      </w:tr>
      <w:tr w:rsidR="00C66DF3" w:rsidTr="0022268E">
        <w:tc>
          <w:tcPr>
            <w:tcW w:w="900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итого 1-4</w:t>
            </w:r>
          </w:p>
        </w:tc>
        <w:tc>
          <w:tcPr>
            <w:tcW w:w="1303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2" w:type="dxa"/>
          </w:tcPr>
          <w:p w:rsidR="00C66DF3" w:rsidRPr="00940503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</w:tcPr>
          <w:p w:rsidR="00C66DF3" w:rsidRPr="002A3B84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3" w:type="dxa"/>
          </w:tcPr>
          <w:p w:rsidR="00C66DF3" w:rsidRPr="002556FC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365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65" w:type="dxa"/>
          </w:tcPr>
          <w:p w:rsidR="00C66DF3" w:rsidRPr="007760EF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24" w:type="dxa"/>
          </w:tcPr>
          <w:p w:rsidR="00C66DF3" w:rsidRPr="002556FC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24" w:type="dxa"/>
          </w:tcPr>
          <w:p w:rsidR="00C66DF3" w:rsidRPr="00002228" w:rsidRDefault="00C66DF3" w:rsidP="002226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188" w:type="dxa"/>
          </w:tcPr>
          <w:p w:rsidR="00C66DF3" w:rsidRPr="00002228" w:rsidRDefault="00C66DF3" w:rsidP="002226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49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911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840" w:type="dxa"/>
          </w:tcPr>
          <w:p w:rsidR="00C66DF3" w:rsidRPr="002556FC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00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9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9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9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C66DF3" w:rsidP="0022268E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1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Pr="002556FC" w:rsidRDefault="00C66DF3" w:rsidP="0022268E">
            <w:pPr>
              <w:jc w:val="center"/>
            </w:pPr>
            <w:r>
              <w:t>8</w:t>
            </w:r>
          </w:p>
        </w:tc>
        <w:tc>
          <w:tcPr>
            <w:tcW w:w="1124" w:type="dxa"/>
          </w:tcPr>
          <w:p w:rsidR="00C66DF3" w:rsidRPr="002556FC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Pr="002556FC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Pr="002A3B84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C66DF3" w:rsidP="0022268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1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13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13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13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13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C66DF3" w:rsidP="0022268E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10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10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10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10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C66DF3" w:rsidP="0022268E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1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365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15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C66DF3" w:rsidP="0022268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2</w:t>
            </w:r>
          </w:p>
        </w:tc>
      </w:tr>
      <w:tr w:rsidR="00C66DF3" w:rsidTr="0022268E">
        <w:tc>
          <w:tcPr>
            <w:tcW w:w="900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итого 5-9</w:t>
            </w:r>
          </w:p>
        </w:tc>
        <w:tc>
          <w:tcPr>
            <w:tcW w:w="1303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2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6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3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65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65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4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24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8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9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C66DF3" w:rsidRDefault="0027264C" w:rsidP="0022268E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C66DF3" w:rsidRDefault="0027264C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27264C" w:rsidP="0022268E">
            <w:pPr>
              <w:jc w:val="center"/>
            </w:pPr>
            <w:r>
              <w:t>6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27264C" w:rsidP="0022268E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</w:tr>
      <w:tr w:rsidR="00C66DF3" w:rsidTr="0022268E"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12</w:t>
            </w:r>
          </w:p>
        </w:tc>
        <w:tc>
          <w:tcPr>
            <w:tcW w:w="1062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C66DF3" w:rsidRDefault="00C66DF3" w:rsidP="0022268E">
            <w:pPr>
              <w:jc w:val="center"/>
            </w:pPr>
            <w:r>
              <w:t>12</w:t>
            </w:r>
          </w:p>
        </w:tc>
        <w:tc>
          <w:tcPr>
            <w:tcW w:w="1365" w:type="dxa"/>
          </w:tcPr>
          <w:p w:rsidR="00C66DF3" w:rsidRDefault="0027264C" w:rsidP="0022268E">
            <w:pPr>
              <w:jc w:val="center"/>
            </w:pPr>
            <w:r>
              <w:t>12</w:t>
            </w:r>
          </w:p>
        </w:tc>
        <w:tc>
          <w:tcPr>
            <w:tcW w:w="1365" w:type="dxa"/>
          </w:tcPr>
          <w:p w:rsidR="00C66DF3" w:rsidRDefault="0027264C" w:rsidP="0022268E">
            <w:pPr>
              <w:jc w:val="center"/>
            </w:pPr>
            <w:r>
              <w:t>-</w:t>
            </w:r>
          </w:p>
        </w:tc>
        <w:tc>
          <w:tcPr>
            <w:tcW w:w="1124" w:type="dxa"/>
          </w:tcPr>
          <w:p w:rsidR="00C66DF3" w:rsidRDefault="0027264C" w:rsidP="0022268E">
            <w:pPr>
              <w:jc w:val="center"/>
            </w:pPr>
            <w:r>
              <w:t>12</w:t>
            </w:r>
          </w:p>
        </w:tc>
        <w:tc>
          <w:tcPr>
            <w:tcW w:w="1124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188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1249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911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C66DF3" w:rsidRDefault="0027264C" w:rsidP="0022268E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66DF3" w:rsidRDefault="00C66DF3" w:rsidP="0022268E">
            <w:pPr>
              <w:jc w:val="center"/>
            </w:pPr>
            <w:r>
              <w:t>-</w:t>
            </w:r>
          </w:p>
        </w:tc>
      </w:tr>
      <w:tr w:rsidR="00C66DF3" w:rsidTr="0022268E">
        <w:tc>
          <w:tcPr>
            <w:tcW w:w="900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итого 10-11</w:t>
            </w:r>
          </w:p>
        </w:tc>
        <w:tc>
          <w:tcPr>
            <w:tcW w:w="1303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2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966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1303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65" w:type="dxa"/>
          </w:tcPr>
          <w:p w:rsidR="00C66DF3" w:rsidRPr="00560DD1" w:rsidRDefault="00324251" w:rsidP="0022268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65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4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4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1188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1249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911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  <w:tc>
          <w:tcPr>
            <w:tcW w:w="840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-</w:t>
            </w:r>
          </w:p>
        </w:tc>
      </w:tr>
      <w:tr w:rsidR="00C66DF3" w:rsidTr="0022268E">
        <w:tc>
          <w:tcPr>
            <w:tcW w:w="900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итого 1-11</w:t>
            </w:r>
          </w:p>
        </w:tc>
        <w:tc>
          <w:tcPr>
            <w:tcW w:w="1303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1</w:t>
            </w:r>
            <w:r w:rsidR="0027264C">
              <w:rPr>
                <w:b/>
              </w:rPr>
              <w:t>44</w:t>
            </w:r>
          </w:p>
        </w:tc>
        <w:tc>
          <w:tcPr>
            <w:tcW w:w="1062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3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 w:rsidRPr="00560DD1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1365" w:type="dxa"/>
          </w:tcPr>
          <w:p w:rsidR="00C66DF3" w:rsidRPr="00560DD1" w:rsidRDefault="00324251" w:rsidP="0022268E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365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24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124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8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49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dxa"/>
          </w:tcPr>
          <w:p w:rsidR="00C66DF3" w:rsidRPr="00560DD1" w:rsidRDefault="00C66DF3" w:rsidP="002226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0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00" w:type="dxa"/>
          </w:tcPr>
          <w:p w:rsidR="00C66DF3" w:rsidRPr="00560DD1" w:rsidRDefault="0027264C" w:rsidP="0022268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C66DF3" w:rsidRPr="00E3651A" w:rsidRDefault="00C66DF3" w:rsidP="00C66DF3">
      <w:pPr>
        <w:rPr>
          <w:sz w:val="22"/>
          <w:szCs w:val="22"/>
          <w:u w:val="single"/>
        </w:rPr>
      </w:pPr>
    </w:p>
    <w:p w:rsidR="00C66DF3" w:rsidRDefault="00C66DF3" w:rsidP="00324251">
      <w:pPr>
        <w:tabs>
          <w:tab w:val="left" w:pos="1635"/>
        </w:tabs>
      </w:pPr>
      <w:r>
        <w:rPr>
          <w:sz w:val="22"/>
          <w:szCs w:val="22"/>
        </w:rPr>
        <w:tab/>
        <w:t xml:space="preserve"> </w:t>
      </w:r>
    </w:p>
    <w:p w:rsidR="00C66DF3" w:rsidRDefault="00C66DF3" w:rsidP="00C66DF3">
      <w:pPr>
        <w:jc w:val="center"/>
      </w:pPr>
    </w:p>
    <w:p w:rsidR="00426A91" w:rsidRPr="00C66DF3" w:rsidRDefault="00C66DF3" w:rsidP="00C66DF3">
      <w:pPr>
        <w:jc w:val="center"/>
      </w:pPr>
      <w:r>
        <w:t>Зам. директора по УВР                      Финк О.В.</w:t>
      </w:r>
    </w:p>
    <w:sectPr w:rsidR="00426A91" w:rsidRPr="00C66DF3" w:rsidSect="00C66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6DF3"/>
    <w:rsid w:val="0027264C"/>
    <w:rsid w:val="00324251"/>
    <w:rsid w:val="00426A91"/>
    <w:rsid w:val="00C6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</dc:creator>
  <cp:lastModifiedBy>ФИНК</cp:lastModifiedBy>
  <cp:revision>1</cp:revision>
  <dcterms:created xsi:type="dcterms:W3CDTF">2012-12-29T04:30:00Z</dcterms:created>
  <dcterms:modified xsi:type="dcterms:W3CDTF">2012-12-29T04:53:00Z</dcterms:modified>
</cp:coreProperties>
</file>